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13DD0" w14:textId="41E3E4F5" w:rsidR="0064201F" w:rsidRDefault="00883AE8" w:rsidP="0064201F">
      <w:pPr>
        <w:outlineLvl w:val="0"/>
        <w:rPr>
          <w:rFonts w:ascii="Times New Roman" w:hAnsi="Times New Roman"/>
          <w:b/>
          <w:sz w:val="32"/>
          <w:szCs w:val="32"/>
        </w:rPr>
      </w:pPr>
      <w:r>
        <w:rPr>
          <w:rFonts w:ascii="Times New Roman" w:hAnsi="Times New Roman"/>
          <w:b/>
          <w:sz w:val="32"/>
          <w:szCs w:val="32"/>
        </w:rPr>
        <w:t>Protokoll</w:t>
      </w:r>
    </w:p>
    <w:p w14:paraId="2F5D3958" w14:textId="5C73886C" w:rsidR="00010D64" w:rsidRPr="00410938" w:rsidRDefault="00626344" w:rsidP="0064201F">
      <w:r>
        <w:rPr>
          <w:rFonts w:ascii="Times New Roman" w:hAnsi="Times New Roman"/>
        </w:rPr>
        <w:t>Örebro</w:t>
      </w:r>
      <w:r w:rsidR="008A1581">
        <w:rPr>
          <w:rFonts w:ascii="Times New Roman" w:hAnsi="Times New Roman"/>
        </w:rPr>
        <w:t xml:space="preserve"> och zoom </w:t>
      </w:r>
    </w:p>
    <w:p w14:paraId="5F852C80" w14:textId="1A6FD1F6" w:rsidR="003F5134" w:rsidRDefault="00C067CC" w:rsidP="0064201F">
      <w:pPr>
        <w:rPr>
          <w:rFonts w:ascii="Times New Roman" w:hAnsi="Times New Roman"/>
        </w:rPr>
      </w:pPr>
      <w:r w:rsidRPr="00C067CC">
        <w:rPr>
          <w:rFonts w:ascii="Times New Roman" w:hAnsi="Times New Roman"/>
        </w:rPr>
        <w:t>3 september kl. 11-13</w:t>
      </w:r>
    </w:p>
    <w:p w14:paraId="4BADF301" w14:textId="51E9B69A" w:rsidR="00177EC7" w:rsidRDefault="00BF41A3" w:rsidP="0064201F">
      <w:pPr>
        <w:rPr>
          <w:rFonts w:ascii="Times New Roman" w:hAnsi="Times New Roman"/>
        </w:rPr>
      </w:pPr>
      <w:r>
        <w:rPr>
          <w:rFonts w:ascii="Times New Roman" w:hAnsi="Times New Roman"/>
        </w:rPr>
        <w:t xml:space="preserve">Närvarande: </w:t>
      </w:r>
      <w:r w:rsidR="00177EC7">
        <w:rPr>
          <w:rFonts w:ascii="Times New Roman" w:hAnsi="Times New Roman"/>
        </w:rPr>
        <w:t xml:space="preserve">Lina Bergman, Katja Junus, Caroline Johansson och Ellen Kupka på plats och på zoom: Joline Asp, Camilla Edvinsson, Anna Sandström, Elisabeth Vock, </w:t>
      </w:r>
      <w:r w:rsidR="005B699B">
        <w:rPr>
          <w:rFonts w:ascii="Times New Roman" w:hAnsi="Times New Roman"/>
        </w:rPr>
        <w:t>Eva Östlund, Katarina Bremme, Anna Hellkvist, Pihla Kuusela</w:t>
      </w:r>
      <w:r w:rsidR="00630C6E">
        <w:rPr>
          <w:rFonts w:ascii="Times New Roman" w:hAnsi="Times New Roman"/>
        </w:rPr>
        <w:t>, Maria Sennström, Maria Uhlin</w:t>
      </w:r>
    </w:p>
    <w:p w14:paraId="3F0A1622" w14:textId="208D01DE" w:rsidR="00177EC7" w:rsidRPr="00177EC7" w:rsidRDefault="00177EC7" w:rsidP="0064201F">
      <w:pPr>
        <w:rPr>
          <w:rFonts w:ascii="Times New Roman" w:hAnsi="Times New Roman"/>
        </w:rPr>
      </w:pPr>
      <w:r>
        <w:rPr>
          <w:rFonts w:ascii="Times New Roman" w:hAnsi="Times New Roman"/>
        </w:rPr>
        <w:t>Protkollförare: Joline Asp</w:t>
      </w:r>
    </w:p>
    <w:p w14:paraId="57416AC8" w14:textId="660FE5B4" w:rsidR="00010D64" w:rsidRDefault="00010D64" w:rsidP="0064201F">
      <w:pPr>
        <w:rPr>
          <w:rFonts w:ascii="Times New Roman" w:hAnsi="Times New Roman"/>
        </w:rPr>
      </w:pPr>
    </w:p>
    <w:p w14:paraId="03AA5938" w14:textId="77777777" w:rsidR="002919DB" w:rsidRPr="00C77C8F" w:rsidRDefault="002919DB" w:rsidP="0064201F">
      <w:pPr>
        <w:rPr>
          <w:rFonts w:ascii="Times New Roman" w:hAnsi="Times New Roman"/>
        </w:rPr>
      </w:pPr>
    </w:p>
    <w:p w14:paraId="669FE800" w14:textId="1521D9AE" w:rsidR="00C963DD" w:rsidRPr="00C963DD" w:rsidRDefault="00C963DD" w:rsidP="00F23168">
      <w:pPr>
        <w:numPr>
          <w:ilvl w:val="0"/>
          <w:numId w:val="5"/>
        </w:numPr>
        <w:rPr>
          <w:rFonts w:ascii="Times New Roman" w:hAnsi="Times New Roman"/>
          <w:b/>
          <w:bCs/>
        </w:rPr>
      </w:pPr>
      <w:r w:rsidRPr="00C963DD">
        <w:rPr>
          <w:rFonts w:ascii="Times New Roman" w:hAnsi="Times New Roman"/>
          <w:b/>
          <w:bCs/>
        </w:rPr>
        <w:t xml:space="preserve">Välkomna </w:t>
      </w:r>
    </w:p>
    <w:p w14:paraId="392D75A9" w14:textId="3FEC4856" w:rsidR="0064201F" w:rsidRPr="00C77C8F" w:rsidRDefault="0064201F" w:rsidP="00F23168">
      <w:pPr>
        <w:numPr>
          <w:ilvl w:val="0"/>
          <w:numId w:val="5"/>
        </w:numPr>
        <w:rPr>
          <w:rFonts w:ascii="Times New Roman" w:hAnsi="Times New Roman"/>
        </w:rPr>
      </w:pPr>
      <w:r w:rsidRPr="00EE3385">
        <w:rPr>
          <w:rFonts w:ascii="Times New Roman" w:hAnsi="Times New Roman"/>
          <w:b/>
        </w:rPr>
        <w:t>Genomgång föregående protokoll</w:t>
      </w:r>
      <w:r w:rsidRPr="00C77C8F">
        <w:rPr>
          <w:rFonts w:ascii="Times New Roman" w:hAnsi="Times New Roman"/>
        </w:rPr>
        <w:t>.</w:t>
      </w:r>
    </w:p>
    <w:p w14:paraId="56953BD1" w14:textId="2B47CA7C" w:rsidR="00332D69" w:rsidRDefault="0064201F" w:rsidP="00F23168">
      <w:pPr>
        <w:numPr>
          <w:ilvl w:val="0"/>
          <w:numId w:val="5"/>
        </w:numPr>
        <w:rPr>
          <w:rFonts w:ascii="Times New Roman" w:hAnsi="Times New Roman"/>
        </w:rPr>
      </w:pPr>
      <w:r w:rsidRPr="00D6746F">
        <w:rPr>
          <w:rFonts w:ascii="Times New Roman" w:hAnsi="Times New Roman"/>
          <w:b/>
        </w:rPr>
        <w:t>Jäv.</w:t>
      </w:r>
      <w:r w:rsidRPr="00D6746F">
        <w:rPr>
          <w:rFonts w:ascii="Times New Roman" w:hAnsi="Times New Roman"/>
        </w:rPr>
        <w:t xml:space="preserve"> </w:t>
      </w:r>
      <w:r>
        <w:rPr>
          <w:rFonts w:ascii="Times New Roman" w:hAnsi="Times New Roman"/>
        </w:rPr>
        <w:t>Genomgång</w:t>
      </w:r>
    </w:p>
    <w:p w14:paraId="7C2FAEA4" w14:textId="26BC151E" w:rsidR="00D260AA" w:rsidRPr="00D260AA" w:rsidRDefault="00D260AA" w:rsidP="00D260AA">
      <w:pPr>
        <w:pStyle w:val="Liststycke"/>
        <w:numPr>
          <w:ilvl w:val="0"/>
          <w:numId w:val="5"/>
        </w:numPr>
        <w:rPr>
          <w:rFonts w:ascii="Times New Roman" w:hAnsi="Times New Roman" w:cs="Times New Roman"/>
          <w:bCs/>
        </w:rPr>
      </w:pPr>
      <w:r>
        <w:rPr>
          <w:rFonts w:ascii="Times New Roman" w:hAnsi="Times New Roman" w:cs="Times New Roman"/>
          <w:b/>
        </w:rPr>
        <w:t xml:space="preserve">Val Joline Asp som ny ordförande och Katja Junus som ny sekreterare </w:t>
      </w:r>
      <w:r w:rsidR="00BF41A3">
        <w:rPr>
          <w:rFonts w:ascii="Times New Roman" w:hAnsi="Times New Roman" w:cs="Times New Roman"/>
          <w:b/>
        </w:rPr>
        <w:t>2024-2026</w:t>
      </w:r>
    </w:p>
    <w:p w14:paraId="5911662C" w14:textId="77777777" w:rsidR="00FA2873" w:rsidRPr="00FA2873" w:rsidRDefault="00F61087" w:rsidP="00D15FC3">
      <w:pPr>
        <w:numPr>
          <w:ilvl w:val="0"/>
          <w:numId w:val="5"/>
        </w:numPr>
        <w:rPr>
          <w:rFonts w:ascii="Times New Roman" w:hAnsi="Times New Roman"/>
          <w:bCs/>
        </w:rPr>
      </w:pPr>
      <w:r w:rsidRPr="00FA2873">
        <w:rPr>
          <w:rFonts w:ascii="Times New Roman" w:hAnsi="Times New Roman"/>
          <w:b/>
        </w:rPr>
        <w:t xml:space="preserve">Uppföljning implementering av riktlinjer </w:t>
      </w:r>
      <w:r w:rsidR="00B8123E" w:rsidRPr="00FA2873">
        <w:rPr>
          <w:rFonts w:ascii="Times New Roman" w:hAnsi="Times New Roman"/>
          <w:b/>
        </w:rPr>
        <w:t>–</w:t>
      </w:r>
    </w:p>
    <w:p w14:paraId="348F381C" w14:textId="07BCBF70" w:rsidR="00FA2873" w:rsidRPr="00FA2873" w:rsidRDefault="00FA2873" w:rsidP="00FA2873">
      <w:pPr>
        <w:ind w:left="720"/>
        <w:rPr>
          <w:rFonts w:ascii="Times New Roman" w:hAnsi="Times New Roman"/>
        </w:rPr>
      </w:pPr>
      <w:r>
        <w:rPr>
          <w:rFonts w:ascii="Times New Roman" w:hAnsi="Times New Roman"/>
        </w:rPr>
        <w:t>Ge</w:t>
      </w:r>
      <w:r w:rsidRPr="00FA2873">
        <w:rPr>
          <w:rFonts w:ascii="Times New Roman" w:hAnsi="Times New Roman"/>
        </w:rPr>
        <w:t>nomgång av uppdaterade riktlinjer</w:t>
      </w:r>
      <w:r w:rsidR="007B37EE">
        <w:rPr>
          <w:rFonts w:ascii="Times New Roman" w:hAnsi="Times New Roman"/>
        </w:rPr>
        <w:t xml:space="preserve"> - </w:t>
      </w:r>
    </w:p>
    <w:p w14:paraId="04D354C2" w14:textId="3A67381F" w:rsidR="00FA2873" w:rsidRPr="008B1538" w:rsidRDefault="00FA2873" w:rsidP="00FA2873">
      <w:pPr>
        <w:ind w:left="720"/>
        <w:rPr>
          <w:rFonts w:ascii="Times New Roman" w:hAnsi="Times New Roman"/>
        </w:rPr>
      </w:pPr>
    </w:p>
    <w:p w14:paraId="24E0C618" w14:textId="75544975" w:rsidR="00FA2873" w:rsidRPr="00FC0084" w:rsidRDefault="008B1538" w:rsidP="00FC0084">
      <w:pPr>
        <w:pStyle w:val="Liststycke"/>
        <w:numPr>
          <w:ilvl w:val="0"/>
          <w:numId w:val="9"/>
        </w:numPr>
        <w:rPr>
          <w:rFonts w:ascii="Times New Roman" w:hAnsi="Times New Roman"/>
        </w:rPr>
      </w:pPr>
      <w:r w:rsidRPr="00FC0084">
        <w:rPr>
          <w:rFonts w:ascii="Times New Roman" w:hAnsi="Times New Roman"/>
        </w:rPr>
        <w:t xml:space="preserve">Ändringar i de uppdaterade dokumentet är förtydligade i början av dokumentet. </w:t>
      </w:r>
    </w:p>
    <w:p w14:paraId="38BE3325" w14:textId="6E46993E" w:rsidR="003E088D" w:rsidRPr="00FC0084" w:rsidRDefault="00D0682C" w:rsidP="00FC0084">
      <w:pPr>
        <w:pStyle w:val="Liststycke"/>
        <w:numPr>
          <w:ilvl w:val="0"/>
          <w:numId w:val="9"/>
        </w:numPr>
        <w:rPr>
          <w:rFonts w:ascii="Times New Roman" w:hAnsi="Times New Roman"/>
        </w:rPr>
      </w:pPr>
      <w:r w:rsidRPr="00FC0084">
        <w:rPr>
          <w:rFonts w:ascii="Times New Roman" w:hAnsi="Times New Roman"/>
        </w:rPr>
        <w:t xml:space="preserve">Profylax till calciumbrist – ändra evidensgrad till otillräcklig? Fråga till </w:t>
      </w:r>
      <w:r w:rsidRPr="00630C6E">
        <w:rPr>
          <w:rFonts w:ascii="Times New Roman" w:hAnsi="Times New Roman"/>
          <w:color w:val="FF0000"/>
        </w:rPr>
        <w:t>Margareta</w:t>
      </w:r>
      <w:r w:rsidRPr="00630C6E">
        <w:rPr>
          <w:rFonts w:ascii="Times New Roman" w:hAnsi="Times New Roman"/>
        </w:rPr>
        <w:t>.</w:t>
      </w:r>
      <w:r w:rsidRPr="00FC0084">
        <w:rPr>
          <w:rFonts w:ascii="Times New Roman" w:hAnsi="Times New Roman"/>
        </w:rPr>
        <w:t xml:space="preserve"> </w:t>
      </w:r>
    </w:p>
    <w:p w14:paraId="3D627E54" w14:textId="726660FA" w:rsidR="008B1538" w:rsidRDefault="00FC0084" w:rsidP="00FC0084">
      <w:pPr>
        <w:pStyle w:val="Liststycke"/>
        <w:numPr>
          <w:ilvl w:val="0"/>
          <w:numId w:val="9"/>
        </w:numPr>
        <w:rPr>
          <w:rFonts w:ascii="Times New Roman" w:hAnsi="Times New Roman"/>
        </w:rPr>
      </w:pPr>
      <w:r w:rsidRPr="00FC0084">
        <w:rPr>
          <w:rFonts w:ascii="Times New Roman" w:hAnsi="Times New Roman"/>
        </w:rPr>
        <w:t xml:space="preserve">Kronisk hypertoni – </w:t>
      </w:r>
      <w:r w:rsidR="005A7572">
        <w:rPr>
          <w:rFonts w:ascii="Times New Roman" w:hAnsi="Times New Roman"/>
        </w:rPr>
        <w:t xml:space="preserve">ska </w:t>
      </w:r>
      <w:r w:rsidRPr="00FC0084">
        <w:rPr>
          <w:rFonts w:ascii="Times New Roman" w:hAnsi="Times New Roman"/>
        </w:rPr>
        <w:t>&gt;80 dBT kan tas bort.</w:t>
      </w:r>
      <w:r w:rsidR="005A7572">
        <w:rPr>
          <w:rFonts w:ascii="Times New Roman" w:hAnsi="Times New Roman"/>
        </w:rPr>
        <w:t xml:space="preserve"> </w:t>
      </w:r>
      <w:r w:rsidR="005A7572" w:rsidRPr="005A7572">
        <w:rPr>
          <w:rFonts w:ascii="Times New Roman" w:hAnsi="Times New Roman"/>
          <w:b/>
        </w:rPr>
        <w:t>(Behandlingsgruppen)</w:t>
      </w:r>
    </w:p>
    <w:p w14:paraId="758BF08A" w14:textId="348F44A5" w:rsidR="00FC0084" w:rsidRDefault="00C347FC" w:rsidP="00FC0084">
      <w:pPr>
        <w:pStyle w:val="Liststycke"/>
        <w:numPr>
          <w:ilvl w:val="0"/>
          <w:numId w:val="9"/>
        </w:numPr>
        <w:rPr>
          <w:rFonts w:ascii="Times New Roman" w:hAnsi="Times New Roman"/>
        </w:rPr>
      </w:pPr>
      <w:r>
        <w:rPr>
          <w:rFonts w:ascii="Times New Roman" w:hAnsi="Times New Roman"/>
        </w:rPr>
        <w:t>Blodtrycksnivåer vid njursjukdom och diabetes –</w:t>
      </w:r>
      <w:r w:rsidR="005A7572">
        <w:rPr>
          <w:rFonts w:ascii="Times New Roman" w:hAnsi="Times New Roman"/>
        </w:rPr>
        <w:t>hur s</w:t>
      </w:r>
      <w:r w:rsidR="00022650">
        <w:rPr>
          <w:rFonts w:ascii="Times New Roman" w:hAnsi="Times New Roman"/>
        </w:rPr>
        <w:t>ka</w:t>
      </w:r>
      <w:r w:rsidR="005A7572">
        <w:rPr>
          <w:rFonts w:ascii="Times New Roman" w:hAnsi="Times New Roman"/>
        </w:rPr>
        <w:t xml:space="preserve"> vi</w:t>
      </w:r>
      <w:r w:rsidR="00022650">
        <w:rPr>
          <w:rFonts w:ascii="Times New Roman" w:hAnsi="Times New Roman"/>
        </w:rPr>
        <w:t xml:space="preserve"> formulera oss så att vi</w:t>
      </w:r>
      <w:r w:rsidR="00177EC7">
        <w:rPr>
          <w:rFonts w:ascii="Times New Roman" w:hAnsi="Times New Roman"/>
        </w:rPr>
        <w:t xml:space="preserve"> </w:t>
      </w:r>
      <w:r w:rsidR="00022650">
        <w:rPr>
          <w:rFonts w:ascii="Times New Roman" w:hAnsi="Times New Roman"/>
        </w:rPr>
        <w:t>har samma mål som tex diabetes-ARG</w:t>
      </w:r>
      <w:r w:rsidR="005A7572">
        <w:rPr>
          <w:rFonts w:ascii="Times New Roman" w:hAnsi="Times New Roman"/>
        </w:rPr>
        <w:t xml:space="preserve"> </w:t>
      </w:r>
      <w:r w:rsidR="005A7572" w:rsidRPr="005A7572">
        <w:rPr>
          <w:rFonts w:ascii="Times New Roman" w:hAnsi="Times New Roman"/>
          <w:b/>
        </w:rPr>
        <w:t>(Behandlingsgruppen)</w:t>
      </w:r>
    </w:p>
    <w:p w14:paraId="7DAD25D5" w14:textId="618DC485" w:rsidR="00022650" w:rsidRPr="00E63BDD" w:rsidRDefault="000657A4" w:rsidP="00FC0084">
      <w:pPr>
        <w:pStyle w:val="Liststycke"/>
        <w:numPr>
          <w:ilvl w:val="0"/>
          <w:numId w:val="9"/>
        </w:numPr>
        <w:rPr>
          <w:rFonts w:ascii="Times New Roman" w:hAnsi="Times New Roman"/>
        </w:rPr>
      </w:pPr>
      <w:r>
        <w:rPr>
          <w:rFonts w:ascii="Times New Roman" w:hAnsi="Times New Roman"/>
        </w:rPr>
        <w:t>Beslut om att lägga till metyl-dop</w:t>
      </w:r>
      <w:bookmarkStart w:id="0" w:name="_GoBack"/>
      <w:bookmarkEnd w:id="0"/>
      <w:r>
        <w:rPr>
          <w:rFonts w:ascii="Times New Roman" w:hAnsi="Times New Roman"/>
        </w:rPr>
        <w:t>a i behandlingsrekommendationen</w:t>
      </w:r>
      <w:r w:rsidR="005A7572">
        <w:rPr>
          <w:rFonts w:ascii="Times New Roman" w:hAnsi="Times New Roman"/>
        </w:rPr>
        <w:t xml:space="preserve"> </w:t>
      </w:r>
      <w:r w:rsidR="005A7572" w:rsidRPr="005A7572">
        <w:rPr>
          <w:rFonts w:ascii="Times New Roman" w:hAnsi="Times New Roman"/>
          <w:b/>
        </w:rPr>
        <w:t>(Behandlingsgruppen)</w:t>
      </w:r>
    </w:p>
    <w:p w14:paraId="16B91256" w14:textId="45168368" w:rsidR="00E63BDD" w:rsidRDefault="00E63BDD" w:rsidP="00FC0084">
      <w:pPr>
        <w:pStyle w:val="Liststycke"/>
        <w:numPr>
          <w:ilvl w:val="0"/>
          <w:numId w:val="9"/>
        </w:numPr>
        <w:rPr>
          <w:rFonts w:ascii="Times New Roman" w:hAnsi="Times New Roman"/>
        </w:rPr>
      </w:pPr>
      <w:r w:rsidRPr="00E63BDD">
        <w:rPr>
          <w:rFonts w:ascii="Times New Roman" w:hAnsi="Times New Roman"/>
        </w:rPr>
        <w:t xml:space="preserve">Ny sökning avseende postpartumdebut av preeklampsi </w:t>
      </w:r>
      <w:r>
        <w:rPr>
          <w:rFonts w:ascii="Times New Roman" w:hAnsi="Times New Roman"/>
        </w:rPr>
        <w:t>då diagnosen albuminuri är svår att ställa om pat inte RIK:as. Till nästa uppdatering?</w:t>
      </w:r>
      <w:r w:rsidR="008535CA">
        <w:rPr>
          <w:rFonts w:ascii="Times New Roman" w:hAnsi="Times New Roman"/>
        </w:rPr>
        <w:t xml:space="preserve"> Postpartumgruppen (Anna Sandström tittar på det)</w:t>
      </w:r>
    </w:p>
    <w:p w14:paraId="0BBC14EF" w14:textId="5A21F425" w:rsidR="00CF5338" w:rsidRDefault="00CF5338" w:rsidP="00FC0084">
      <w:pPr>
        <w:pStyle w:val="Liststycke"/>
        <w:numPr>
          <w:ilvl w:val="0"/>
          <w:numId w:val="9"/>
        </w:numPr>
        <w:rPr>
          <w:rFonts w:ascii="Times New Roman" w:hAnsi="Times New Roman"/>
        </w:rPr>
      </w:pPr>
      <w:r w:rsidRPr="003641CD">
        <w:rPr>
          <w:rFonts w:ascii="Times New Roman" w:hAnsi="Times New Roman"/>
          <w:b/>
        </w:rPr>
        <w:t>Anestesigruppen</w:t>
      </w:r>
      <w:r>
        <w:rPr>
          <w:rFonts w:ascii="Times New Roman" w:hAnsi="Times New Roman"/>
        </w:rPr>
        <w:t xml:space="preserve"> diskuterar TPK-gränsen</w:t>
      </w:r>
    </w:p>
    <w:p w14:paraId="0C5F3455" w14:textId="026FB787" w:rsidR="00FC0084" w:rsidRPr="008B1538" w:rsidRDefault="00BF41A3" w:rsidP="00BF41A3">
      <w:pPr>
        <w:ind w:left="720"/>
        <w:rPr>
          <w:rFonts w:ascii="Times New Roman" w:hAnsi="Times New Roman"/>
        </w:rPr>
      </w:pPr>
      <w:r>
        <w:rPr>
          <w:rFonts w:ascii="Times New Roman" w:hAnsi="Times New Roman"/>
        </w:rPr>
        <w:t>Målet är att dessa små ändringar ska komma till över kommande två veckor, därefter publicering på SFOG hemsida. Joline skickar ut en notis när detta är gjort så att alla kan uppdatera sina regionala riktlinjer.</w:t>
      </w:r>
    </w:p>
    <w:p w14:paraId="06FB7C0D" w14:textId="540EA9B6" w:rsidR="00332D69" w:rsidRPr="007210E5" w:rsidRDefault="00C12F2B" w:rsidP="00224AE1">
      <w:pPr>
        <w:pStyle w:val="Liststycke"/>
        <w:numPr>
          <w:ilvl w:val="0"/>
          <w:numId w:val="5"/>
        </w:numPr>
        <w:rPr>
          <w:rFonts w:ascii="Times New Roman" w:hAnsi="Times New Roman"/>
          <w:b/>
        </w:rPr>
      </w:pPr>
      <w:r w:rsidRPr="00332D69">
        <w:rPr>
          <w:rFonts w:ascii="Times New Roman" w:hAnsi="Times New Roman"/>
          <w:b/>
        </w:rPr>
        <w:t>Fortbildningskurs preeklampsi (Stefan</w:t>
      </w:r>
      <w:r w:rsidR="00B8123E" w:rsidRPr="00332D69">
        <w:rPr>
          <w:rFonts w:ascii="Times New Roman" w:hAnsi="Times New Roman"/>
          <w:b/>
        </w:rPr>
        <w:t xml:space="preserve"> och Lina</w:t>
      </w:r>
      <w:r w:rsidR="00332D69" w:rsidRPr="00332D69">
        <w:rPr>
          <w:rFonts w:ascii="Times New Roman" w:hAnsi="Times New Roman"/>
          <w:b/>
        </w:rPr>
        <w:t>)</w:t>
      </w:r>
      <w:r w:rsidR="00CF5338">
        <w:rPr>
          <w:rFonts w:ascii="Times New Roman" w:hAnsi="Times New Roman"/>
          <w:b/>
        </w:rPr>
        <w:t xml:space="preserve"> – </w:t>
      </w:r>
      <w:r w:rsidR="00CF5338" w:rsidRPr="00CF5338">
        <w:rPr>
          <w:rFonts w:ascii="Times New Roman" w:hAnsi="Times New Roman"/>
        </w:rPr>
        <w:t>12-14/5 2025 i Göteborg</w:t>
      </w:r>
    </w:p>
    <w:p w14:paraId="51918D1F" w14:textId="4571B1FE" w:rsidR="007210E5" w:rsidRPr="007210E5" w:rsidRDefault="007210E5" w:rsidP="007210E5">
      <w:pPr>
        <w:pStyle w:val="Liststycke"/>
        <w:rPr>
          <w:rFonts w:ascii="Times New Roman" w:hAnsi="Times New Roman"/>
        </w:rPr>
      </w:pPr>
      <w:r>
        <w:rPr>
          <w:rFonts w:ascii="Times New Roman" w:hAnsi="Times New Roman"/>
        </w:rPr>
        <w:t>Lina och Stefan ordnar någon form av reklam som vi kan dela ut på våra kliniker</w:t>
      </w:r>
    </w:p>
    <w:p w14:paraId="1E2F08FD" w14:textId="35C62668" w:rsidR="007D2207" w:rsidRPr="007210E5" w:rsidRDefault="007D2207" w:rsidP="007D2207">
      <w:pPr>
        <w:pStyle w:val="Liststycke"/>
        <w:numPr>
          <w:ilvl w:val="0"/>
          <w:numId w:val="5"/>
        </w:numPr>
        <w:rPr>
          <w:rFonts w:ascii="Times New Roman" w:hAnsi="Times New Roman" w:cs="Times New Roman"/>
          <w:bCs/>
        </w:rPr>
      </w:pPr>
      <w:r w:rsidRPr="007D2207">
        <w:rPr>
          <w:rFonts w:ascii="Times New Roman" w:hAnsi="Times New Roman" w:cs="Times New Roman"/>
          <w:b/>
        </w:rPr>
        <w:t>Gemensamt möte Hem ARG</w:t>
      </w:r>
      <w:r w:rsidR="00DC652F">
        <w:rPr>
          <w:rFonts w:ascii="Times New Roman" w:hAnsi="Times New Roman" w:cs="Times New Roman"/>
          <w:b/>
        </w:rPr>
        <w:t>, Kardiologer</w:t>
      </w:r>
      <w:r w:rsidRPr="007D2207">
        <w:rPr>
          <w:rFonts w:ascii="Times New Roman" w:hAnsi="Times New Roman" w:cs="Times New Roman"/>
          <w:b/>
        </w:rPr>
        <w:t xml:space="preserve"> och Preeklampsi ARG </w:t>
      </w:r>
      <w:r w:rsidR="00DC652F">
        <w:rPr>
          <w:rFonts w:ascii="Times New Roman" w:hAnsi="Times New Roman" w:cs="Times New Roman"/>
          <w:b/>
        </w:rPr>
        <w:t>(Joline mfl)</w:t>
      </w:r>
    </w:p>
    <w:p w14:paraId="0DBC220D" w14:textId="617F9AF1" w:rsidR="007210E5" w:rsidRPr="007210E5" w:rsidRDefault="003641CD" w:rsidP="007210E5">
      <w:pPr>
        <w:pStyle w:val="Liststycke"/>
        <w:numPr>
          <w:ilvl w:val="0"/>
          <w:numId w:val="9"/>
        </w:numPr>
        <w:rPr>
          <w:rFonts w:ascii="Times New Roman" w:hAnsi="Times New Roman" w:cs="Times New Roman"/>
          <w:bCs/>
        </w:rPr>
      </w:pPr>
      <w:r>
        <w:rPr>
          <w:rFonts w:ascii="Times New Roman" w:hAnsi="Times New Roman" w:cs="Times New Roman"/>
        </w:rPr>
        <w:t xml:space="preserve">Josefine har preliminärt </w:t>
      </w:r>
      <w:r w:rsidR="007210E5" w:rsidRPr="007210E5">
        <w:rPr>
          <w:rFonts w:ascii="Times New Roman" w:hAnsi="Times New Roman" w:cs="Times New Roman"/>
        </w:rPr>
        <w:t xml:space="preserve">anordnat möte med kardiologer 15/1, </w:t>
      </w:r>
      <w:r w:rsidR="00F55FE9" w:rsidRPr="00630C6E">
        <w:rPr>
          <w:rFonts w:ascii="Times New Roman" w:hAnsi="Times New Roman" w:cs="Times New Roman"/>
          <w:color w:val="FF0000"/>
        </w:rPr>
        <w:t>Josefine</w:t>
      </w:r>
      <w:r w:rsidR="00F55FE9">
        <w:rPr>
          <w:rFonts w:ascii="Times New Roman" w:hAnsi="Times New Roman" w:cs="Times New Roman"/>
        </w:rPr>
        <w:t xml:space="preserve"> </w:t>
      </w:r>
      <w:r w:rsidR="007210E5" w:rsidRPr="007210E5">
        <w:rPr>
          <w:rFonts w:ascii="Times New Roman" w:hAnsi="Times New Roman" w:cs="Times New Roman"/>
        </w:rPr>
        <w:t xml:space="preserve">återkommer med mer info </w:t>
      </w:r>
    </w:p>
    <w:p w14:paraId="0D121B10" w14:textId="77777777" w:rsidR="0031379C" w:rsidRDefault="00E30DDC" w:rsidP="00E30DDC">
      <w:pPr>
        <w:pStyle w:val="Liststycke"/>
        <w:numPr>
          <w:ilvl w:val="0"/>
          <w:numId w:val="5"/>
        </w:numPr>
        <w:rPr>
          <w:rFonts w:ascii="Times New Roman" w:hAnsi="Times New Roman"/>
          <w:b/>
        </w:rPr>
      </w:pPr>
      <w:r>
        <w:rPr>
          <w:rFonts w:ascii="Times New Roman" w:hAnsi="Times New Roman"/>
          <w:b/>
        </w:rPr>
        <w:t>Övriga frågor</w:t>
      </w:r>
      <w:r w:rsidR="0031379C">
        <w:rPr>
          <w:rFonts w:ascii="Times New Roman" w:hAnsi="Times New Roman"/>
          <w:b/>
        </w:rPr>
        <w:t xml:space="preserve">: </w:t>
      </w:r>
    </w:p>
    <w:p w14:paraId="1EF13619" w14:textId="2BE21816" w:rsidR="0031379C" w:rsidRDefault="007D2207" w:rsidP="003F5134">
      <w:pPr>
        <w:pStyle w:val="Liststycke"/>
        <w:numPr>
          <w:ilvl w:val="0"/>
          <w:numId w:val="6"/>
        </w:numPr>
        <w:rPr>
          <w:rFonts w:ascii="Times New Roman" w:hAnsi="Times New Roman"/>
          <w:bCs/>
        </w:rPr>
      </w:pPr>
      <w:r>
        <w:rPr>
          <w:rFonts w:ascii="Times New Roman" w:hAnsi="Times New Roman"/>
          <w:bCs/>
        </w:rPr>
        <w:t>Preeklampsi-ARG:s hemsida – hur ska den se ut? (Omar)</w:t>
      </w:r>
    </w:p>
    <w:p w14:paraId="7DA3C09C" w14:textId="0635BBA2" w:rsidR="00073C75" w:rsidRPr="00D75DEF" w:rsidRDefault="003F5134" w:rsidP="00D75DEF">
      <w:pPr>
        <w:pStyle w:val="Liststycke"/>
        <w:numPr>
          <w:ilvl w:val="0"/>
          <w:numId w:val="6"/>
        </w:numPr>
        <w:rPr>
          <w:rFonts w:ascii="Times New Roman" w:hAnsi="Times New Roman"/>
          <w:b/>
        </w:rPr>
      </w:pPr>
      <w:r w:rsidRPr="00781B45">
        <w:rPr>
          <w:rFonts w:ascii="Times New Roman" w:hAnsi="Times New Roman"/>
          <w:bCs/>
        </w:rPr>
        <w:t>Nå ut till andra specialistläkarföreningar</w:t>
      </w:r>
      <w:r>
        <w:rPr>
          <w:rFonts w:ascii="Times New Roman" w:hAnsi="Times New Roman"/>
          <w:bCs/>
        </w:rPr>
        <w:t xml:space="preserve">: kardiologer (Josefine) kirurgföreningen (Anette) och allmänläkarföreningen (Eva) </w:t>
      </w:r>
    </w:p>
    <w:p w14:paraId="0CB0B6CA" w14:textId="65E97E50" w:rsidR="005B3FB1" w:rsidRPr="00B33485" w:rsidRDefault="005B3FB1" w:rsidP="003F5134">
      <w:pPr>
        <w:pStyle w:val="Liststycke"/>
        <w:numPr>
          <w:ilvl w:val="0"/>
          <w:numId w:val="6"/>
        </w:numPr>
        <w:rPr>
          <w:rFonts w:ascii="Times New Roman" w:hAnsi="Times New Roman"/>
          <w:b/>
        </w:rPr>
      </w:pPr>
      <w:r>
        <w:rPr>
          <w:rFonts w:ascii="Times New Roman" w:hAnsi="Times New Roman"/>
          <w:bCs/>
        </w:rPr>
        <w:t>Studentlitteratur – ny bok om preeklampsi</w:t>
      </w:r>
      <w:r w:rsidR="00DC652F">
        <w:rPr>
          <w:rFonts w:ascii="Times New Roman" w:hAnsi="Times New Roman"/>
          <w:bCs/>
        </w:rPr>
        <w:t>, uppdatering av arbetet (Stefan, Lina)</w:t>
      </w:r>
      <w:r w:rsidR="00D75DEF">
        <w:rPr>
          <w:rFonts w:ascii="Times New Roman" w:hAnsi="Times New Roman"/>
          <w:bCs/>
        </w:rPr>
        <w:t xml:space="preserve"> Färdigt draft från kapitelförfattare i slutet av september.</w:t>
      </w:r>
    </w:p>
    <w:p w14:paraId="4C633D9B" w14:textId="11F9818D" w:rsidR="00630EC9" w:rsidRPr="003641CD" w:rsidRDefault="00845986" w:rsidP="00B40CC8">
      <w:pPr>
        <w:pStyle w:val="Liststycke"/>
        <w:numPr>
          <w:ilvl w:val="0"/>
          <w:numId w:val="5"/>
        </w:numPr>
        <w:rPr>
          <w:rFonts w:ascii="Times New Roman" w:hAnsi="Times New Roman"/>
          <w:bCs/>
        </w:rPr>
      </w:pPr>
      <w:r w:rsidRPr="00B40CC8">
        <w:rPr>
          <w:rFonts w:ascii="Times New Roman" w:hAnsi="Times New Roman"/>
          <w:b/>
        </w:rPr>
        <w:t xml:space="preserve">Kommande möten: </w:t>
      </w:r>
      <w:r w:rsidR="00963E30">
        <w:rPr>
          <w:rFonts w:ascii="Times New Roman" w:hAnsi="Times New Roman"/>
          <w:b/>
        </w:rPr>
        <w:t xml:space="preserve"> </w:t>
      </w:r>
    </w:p>
    <w:p w14:paraId="2BEBAAA8" w14:textId="2C841D51" w:rsidR="003641CD" w:rsidRPr="003641CD" w:rsidRDefault="003641CD" w:rsidP="003641CD">
      <w:pPr>
        <w:pStyle w:val="Liststycke"/>
        <w:rPr>
          <w:rFonts w:ascii="Times New Roman" w:hAnsi="Times New Roman"/>
        </w:rPr>
      </w:pPr>
      <w:r w:rsidRPr="003641CD">
        <w:rPr>
          <w:rFonts w:ascii="Times New Roman" w:hAnsi="Times New Roman"/>
        </w:rPr>
        <w:t>12/11 kl 10-16 på SLS</w:t>
      </w:r>
      <w:r w:rsidR="00D75DEF">
        <w:rPr>
          <w:rFonts w:ascii="Times New Roman" w:hAnsi="Times New Roman"/>
        </w:rPr>
        <w:t xml:space="preserve"> endast fysiskt möte</w:t>
      </w:r>
    </w:p>
    <w:p w14:paraId="5FD5045C" w14:textId="32788D82" w:rsidR="003641CD" w:rsidRPr="003641CD" w:rsidRDefault="003641CD" w:rsidP="003641CD">
      <w:pPr>
        <w:pStyle w:val="Liststycke"/>
        <w:rPr>
          <w:rFonts w:ascii="Times New Roman" w:hAnsi="Times New Roman"/>
          <w:bCs/>
        </w:rPr>
      </w:pPr>
      <w:r w:rsidRPr="003641CD">
        <w:rPr>
          <w:rFonts w:ascii="Times New Roman" w:hAnsi="Times New Roman"/>
        </w:rPr>
        <w:t>14/5 eftermiddag i Göteborg/zoom</w:t>
      </w:r>
    </w:p>
    <w:p w14:paraId="499DCF21" w14:textId="4B7AA6CF" w:rsidR="00211E89" w:rsidRPr="008E7DE6" w:rsidRDefault="00211E89" w:rsidP="003F5134">
      <w:pPr>
        <w:pStyle w:val="Liststycke"/>
        <w:rPr>
          <w:rFonts w:ascii="Times New Roman" w:hAnsi="Times New Roman"/>
          <w:bCs/>
        </w:rPr>
      </w:pPr>
    </w:p>
    <w:sectPr w:rsidR="00211E89" w:rsidRPr="008E7DE6" w:rsidSect="006250AB">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95C5C9" w16cex:dateUtc="2024-09-03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E37F4" w16cid:durableId="2495C5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FAE"/>
    <w:multiLevelType w:val="hybridMultilevel"/>
    <w:tmpl w:val="344E1DB0"/>
    <w:lvl w:ilvl="0" w:tplc="06346670">
      <w:start w:val="5"/>
      <w:numFmt w:val="decimal"/>
      <w:lvlText w:val="%1-"/>
      <w:lvlJc w:val="left"/>
      <w:pPr>
        <w:ind w:left="1080" w:hanging="360"/>
      </w:pPr>
      <w:rPr>
        <w:rFonts w:cs="Times New Roman"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57D1514"/>
    <w:multiLevelType w:val="hybridMultilevel"/>
    <w:tmpl w:val="80E443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CC05C2"/>
    <w:multiLevelType w:val="hybridMultilevel"/>
    <w:tmpl w:val="BF328AE0"/>
    <w:lvl w:ilvl="0" w:tplc="3A285B48">
      <w:start w:val="1"/>
      <w:numFmt w:val="decimal"/>
      <w:lvlText w:val="%1."/>
      <w:lvlJc w:val="left"/>
      <w:pPr>
        <w:ind w:left="360" w:hanging="360"/>
      </w:pPr>
      <w:rPr>
        <w:rFonts w:cs="Times New Roman" w:hint="default"/>
        <w:i w:val="0"/>
      </w:rPr>
    </w:lvl>
    <w:lvl w:ilvl="1" w:tplc="041D0019">
      <w:start w:val="1"/>
      <w:numFmt w:val="lowerLetter"/>
      <w:lvlText w:val="%2."/>
      <w:lvlJc w:val="left"/>
      <w:pPr>
        <w:ind w:left="1495"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15:restartNumberingAfterBreak="0">
    <w:nsid w:val="36063B7D"/>
    <w:multiLevelType w:val="hybridMultilevel"/>
    <w:tmpl w:val="BF328AE0"/>
    <w:lvl w:ilvl="0" w:tplc="3A285B48">
      <w:start w:val="1"/>
      <w:numFmt w:val="decimal"/>
      <w:lvlText w:val="%1."/>
      <w:lvlJc w:val="left"/>
      <w:pPr>
        <w:ind w:left="360" w:hanging="360"/>
      </w:pPr>
      <w:rPr>
        <w:rFonts w:cs="Times New Roman" w:hint="default"/>
        <w:i w:val="0"/>
      </w:rPr>
    </w:lvl>
    <w:lvl w:ilvl="1" w:tplc="041D0019">
      <w:start w:val="1"/>
      <w:numFmt w:val="lowerLetter"/>
      <w:lvlText w:val="%2."/>
      <w:lvlJc w:val="left"/>
      <w:pPr>
        <w:ind w:left="1495"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 w15:restartNumberingAfterBreak="0">
    <w:nsid w:val="3D924E33"/>
    <w:multiLevelType w:val="hybridMultilevel"/>
    <w:tmpl w:val="399A4A50"/>
    <w:lvl w:ilvl="0" w:tplc="6E8C63F6">
      <w:start w:val="3"/>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30F5CEB"/>
    <w:multiLevelType w:val="hybridMultilevel"/>
    <w:tmpl w:val="CCA69ECA"/>
    <w:lvl w:ilvl="0" w:tplc="B0F66EDE">
      <w:start w:val="31"/>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70C341FB"/>
    <w:multiLevelType w:val="hybridMultilevel"/>
    <w:tmpl w:val="B37E61C2"/>
    <w:lvl w:ilvl="0" w:tplc="38102108">
      <w:start w:val="1"/>
      <w:numFmt w:val="upperLetter"/>
      <w:lvlText w:val="%1."/>
      <w:lvlJc w:val="left"/>
      <w:pPr>
        <w:ind w:left="786" w:hanging="360"/>
      </w:pPr>
      <w:rPr>
        <w:rFonts w:hint="default"/>
        <w:b w:val="0"/>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15:restartNumberingAfterBreak="0">
    <w:nsid w:val="7105206E"/>
    <w:multiLevelType w:val="hybridMultilevel"/>
    <w:tmpl w:val="68724158"/>
    <w:lvl w:ilvl="0" w:tplc="5ED43E0A">
      <w:start w:val="31"/>
      <w:numFmt w:val="bullet"/>
      <w:lvlText w:val="-"/>
      <w:lvlJc w:val="left"/>
      <w:pPr>
        <w:ind w:left="1080" w:hanging="360"/>
      </w:pPr>
      <w:rPr>
        <w:rFonts w:ascii="Times New Roman" w:eastAsiaTheme="minorHAnsi" w:hAnsi="Times New Roman" w:cs="Times New Roman"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3EC03A0"/>
    <w:multiLevelType w:val="hybridMultilevel"/>
    <w:tmpl w:val="9F8059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8"/>
  </w:num>
  <w:num w:numId="5">
    <w:abstractNumId w:val="1"/>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1F"/>
    <w:rsid w:val="0000109B"/>
    <w:rsid w:val="00006058"/>
    <w:rsid w:val="00010D64"/>
    <w:rsid w:val="00015590"/>
    <w:rsid w:val="00022650"/>
    <w:rsid w:val="0003305A"/>
    <w:rsid w:val="000347C2"/>
    <w:rsid w:val="00035773"/>
    <w:rsid w:val="00042262"/>
    <w:rsid w:val="000657A4"/>
    <w:rsid w:val="00066A7A"/>
    <w:rsid w:val="00073C75"/>
    <w:rsid w:val="0007614A"/>
    <w:rsid w:val="000862A2"/>
    <w:rsid w:val="00090904"/>
    <w:rsid w:val="000C634D"/>
    <w:rsid w:val="000E0FC3"/>
    <w:rsid w:val="000F6485"/>
    <w:rsid w:val="00133C8B"/>
    <w:rsid w:val="00143706"/>
    <w:rsid w:val="00147617"/>
    <w:rsid w:val="00177EC7"/>
    <w:rsid w:val="001B2082"/>
    <w:rsid w:val="001B2351"/>
    <w:rsid w:val="001C6881"/>
    <w:rsid w:val="001E0894"/>
    <w:rsid w:val="001E40FD"/>
    <w:rsid w:val="00211CC5"/>
    <w:rsid w:val="00211E89"/>
    <w:rsid w:val="00224AE1"/>
    <w:rsid w:val="002513DF"/>
    <w:rsid w:val="002660A1"/>
    <w:rsid w:val="002919DB"/>
    <w:rsid w:val="00293A30"/>
    <w:rsid w:val="002A47AA"/>
    <w:rsid w:val="002A733E"/>
    <w:rsid w:val="002D33A1"/>
    <w:rsid w:val="002E2BB8"/>
    <w:rsid w:val="00305BA5"/>
    <w:rsid w:val="00312D03"/>
    <w:rsid w:val="003130C4"/>
    <w:rsid w:val="0031379C"/>
    <w:rsid w:val="0032644A"/>
    <w:rsid w:val="0032745B"/>
    <w:rsid w:val="00332D69"/>
    <w:rsid w:val="00363119"/>
    <w:rsid w:val="003641CD"/>
    <w:rsid w:val="00372899"/>
    <w:rsid w:val="003735EC"/>
    <w:rsid w:val="003B3D7D"/>
    <w:rsid w:val="003E088D"/>
    <w:rsid w:val="003F5134"/>
    <w:rsid w:val="00410938"/>
    <w:rsid w:val="00434DEC"/>
    <w:rsid w:val="004455A4"/>
    <w:rsid w:val="0046150F"/>
    <w:rsid w:val="0047144B"/>
    <w:rsid w:val="00481123"/>
    <w:rsid w:val="00496EE6"/>
    <w:rsid w:val="004A3C2D"/>
    <w:rsid w:val="004B5D46"/>
    <w:rsid w:val="00505C0A"/>
    <w:rsid w:val="00522A3F"/>
    <w:rsid w:val="00541817"/>
    <w:rsid w:val="00564DEF"/>
    <w:rsid w:val="0057494D"/>
    <w:rsid w:val="005A2242"/>
    <w:rsid w:val="005A7572"/>
    <w:rsid w:val="005B196D"/>
    <w:rsid w:val="005B3FB1"/>
    <w:rsid w:val="005B699B"/>
    <w:rsid w:val="005E20F2"/>
    <w:rsid w:val="005E2D4A"/>
    <w:rsid w:val="005F2152"/>
    <w:rsid w:val="006250AB"/>
    <w:rsid w:val="00626344"/>
    <w:rsid w:val="00630C6E"/>
    <w:rsid w:val="00630EC9"/>
    <w:rsid w:val="006310AC"/>
    <w:rsid w:val="0064201F"/>
    <w:rsid w:val="00642E5A"/>
    <w:rsid w:val="00643102"/>
    <w:rsid w:val="00644C3B"/>
    <w:rsid w:val="00652109"/>
    <w:rsid w:val="00697435"/>
    <w:rsid w:val="006A31AE"/>
    <w:rsid w:val="006A6B4A"/>
    <w:rsid w:val="006B5139"/>
    <w:rsid w:val="006C6A21"/>
    <w:rsid w:val="006D0DAE"/>
    <w:rsid w:val="007114E7"/>
    <w:rsid w:val="007210E5"/>
    <w:rsid w:val="00721E58"/>
    <w:rsid w:val="00762A70"/>
    <w:rsid w:val="00764CBC"/>
    <w:rsid w:val="00775418"/>
    <w:rsid w:val="0078109E"/>
    <w:rsid w:val="007854AB"/>
    <w:rsid w:val="00793C35"/>
    <w:rsid w:val="007A033E"/>
    <w:rsid w:val="007A08D4"/>
    <w:rsid w:val="007A75C3"/>
    <w:rsid w:val="007B37EE"/>
    <w:rsid w:val="007D2207"/>
    <w:rsid w:val="00845986"/>
    <w:rsid w:val="008535CA"/>
    <w:rsid w:val="00865764"/>
    <w:rsid w:val="008745EE"/>
    <w:rsid w:val="00883AE8"/>
    <w:rsid w:val="008851C9"/>
    <w:rsid w:val="0089128F"/>
    <w:rsid w:val="00896316"/>
    <w:rsid w:val="008A1581"/>
    <w:rsid w:val="008A2C5F"/>
    <w:rsid w:val="008B1538"/>
    <w:rsid w:val="008B60DF"/>
    <w:rsid w:val="008E7DE6"/>
    <w:rsid w:val="008F7A1A"/>
    <w:rsid w:val="00906623"/>
    <w:rsid w:val="00915EF7"/>
    <w:rsid w:val="009357A7"/>
    <w:rsid w:val="0093642B"/>
    <w:rsid w:val="00954D87"/>
    <w:rsid w:val="009601C1"/>
    <w:rsid w:val="00963E30"/>
    <w:rsid w:val="00975CF8"/>
    <w:rsid w:val="00976E12"/>
    <w:rsid w:val="00995A97"/>
    <w:rsid w:val="009A371A"/>
    <w:rsid w:val="009B0DBF"/>
    <w:rsid w:val="009B48EE"/>
    <w:rsid w:val="009D457A"/>
    <w:rsid w:val="009F22AF"/>
    <w:rsid w:val="00A01D2A"/>
    <w:rsid w:val="00A117DE"/>
    <w:rsid w:val="00A66922"/>
    <w:rsid w:val="00A67105"/>
    <w:rsid w:val="00AB1D17"/>
    <w:rsid w:val="00AD0968"/>
    <w:rsid w:val="00AE625B"/>
    <w:rsid w:val="00B06A19"/>
    <w:rsid w:val="00B144B6"/>
    <w:rsid w:val="00B240D0"/>
    <w:rsid w:val="00B33485"/>
    <w:rsid w:val="00B40CC8"/>
    <w:rsid w:val="00B44DE9"/>
    <w:rsid w:val="00B45F2F"/>
    <w:rsid w:val="00B462BD"/>
    <w:rsid w:val="00B466E7"/>
    <w:rsid w:val="00B47894"/>
    <w:rsid w:val="00B8123E"/>
    <w:rsid w:val="00B97100"/>
    <w:rsid w:val="00BA0B79"/>
    <w:rsid w:val="00BB1018"/>
    <w:rsid w:val="00BE1948"/>
    <w:rsid w:val="00BF41A3"/>
    <w:rsid w:val="00C034B2"/>
    <w:rsid w:val="00C067CC"/>
    <w:rsid w:val="00C12F2B"/>
    <w:rsid w:val="00C32BD0"/>
    <w:rsid w:val="00C347FC"/>
    <w:rsid w:val="00C52421"/>
    <w:rsid w:val="00C5358E"/>
    <w:rsid w:val="00C57904"/>
    <w:rsid w:val="00C8221A"/>
    <w:rsid w:val="00C963DD"/>
    <w:rsid w:val="00CC153F"/>
    <w:rsid w:val="00CF5338"/>
    <w:rsid w:val="00D0682C"/>
    <w:rsid w:val="00D260AA"/>
    <w:rsid w:val="00D3299A"/>
    <w:rsid w:val="00D41235"/>
    <w:rsid w:val="00D549FE"/>
    <w:rsid w:val="00D63FF1"/>
    <w:rsid w:val="00D702AA"/>
    <w:rsid w:val="00D75DEF"/>
    <w:rsid w:val="00DA0960"/>
    <w:rsid w:val="00DA1343"/>
    <w:rsid w:val="00DA7796"/>
    <w:rsid w:val="00DB16FC"/>
    <w:rsid w:val="00DC652F"/>
    <w:rsid w:val="00DD04AE"/>
    <w:rsid w:val="00DD0ECA"/>
    <w:rsid w:val="00DE0EB2"/>
    <w:rsid w:val="00DE1EDD"/>
    <w:rsid w:val="00E02D3C"/>
    <w:rsid w:val="00E13A6D"/>
    <w:rsid w:val="00E14B8C"/>
    <w:rsid w:val="00E30DDC"/>
    <w:rsid w:val="00E31DA6"/>
    <w:rsid w:val="00E331C4"/>
    <w:rsid w:val="00E4332D"/>
    <w:rsid w:val="00E44A0D"/>
    <w:rsid w:val="00E63BDD"/>
    <w:rsid w:val="00E74F0D"/>
    <w:rsid w:val="00E77E9E"/>
    <w:rsid w:val="00E858F7"/>
    <w:rsid w:val="00E8697B"/>
    <w:rsid w:val="00E96B9A"/>
    <w:rsid w:val="00EC25BD"/>
    <w:rsid w:val="00ED0345"/>
    <w:rsid w:val="00EE3385"/>
    <w:rsid w:val="00F212E2"/>
    <w:rsid w:val="00F21E3D"/>
    <w:rsid w:val="00F23168"/>
    <w:rsid w:val="00F27801"/>
    <w:rsid w:val="00F55FE9"/>
    <w:rsid w:val="00F573B9"/>
    <w:rsid w:val="00F61087"/>
    <w:rsid w:val="00F620D7"/>
    <w:rsid w:val="00F73C93"/>
    <w:rsid w:val="00F81106"/>
    <w:rsid w:val="00F90B09"/>
    <w:rsid w:val="00F917B2"/>
    <w:rsid w:val="00F923D7"/>
    <w:rsid w:val="00FA15FD"/>
    <w:rsid w:val="00FA2873"/>
    <w:rsid w:val="00FA4D7D"/>
    <w:rsid w:val="00FC0084"/>
    <w:rsid w:val="00FC1496"/>
    <w:rsid w:val="00FF2550"/>
    <w:rsid w:val="00FF6304"/>
    <w:rsid w:val="00FF6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7173"/>
  <w15:chartTrackingRefBased/>
  <w15:docId w15:val="{8D5B4D76-DD43-BB40-93A5-7F8C4838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2919DB"/>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854AB"/>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854AB"/>
    <w:rPr>
      <w:rFonts w:ascii="Times New Roman" w:hAnsi="Times New Roman" w:cs="Times New Roman"/>
      <w:sz w:val="18"/>
      <w:szCs w:val="18"/>
    </w:rPr>
  </w:style>
  <w:style w:type="paragraph" w:styleId="Liststycke">
    <w:name w:val="List Paragraph"/>
    <w:basedOn w:val="Normal"/>
    <w:uiPriority w:val="34"/>
    <w:qFormat/>
    <w:rsid w:val="00EE3385"/>
    <w:pPr>
      <w:ind w:left="720"/>
      <w:contextualSpacing/>
    </w:pPr>
  </w:style>
  <w:style w:type="character" w:customStyle="1" w:styleId="Rubrik1Char">
    <w:name w:val="Rubrik 1 Char"/>
    <w:basedOn w:val="Standardstycketeckensnitt"/>
    <w:link w:val="Rubrik1"/>
    <w:uiPriority w:val="9"/>
    <w:rsid w:val="002919DB"/>
    <w:rPr>
      <w:rFonts w:ascii="Times New Roman" w:eastAsia="Times New Roman" w:hAnsi="Times New Roman" w:cs="Times New Roman"/>
      <w:b/>
      <w:bCs/>
      <w:kern w:val="36"/>
      <w:sz w:val="48"/>
      <w:szCs w:val="48"/>
      <w:lang w:eastAsia="sv-SE"/>
    </w:rPr>
  </w:style>
  <w:style w:type="character" w:customStyle="1" w:styleId="normaltextrun1">
    <w:name w:val="normaltextrun1"/>
    <w:basedOn w:val="Standardstycketeckensnitt"/>
    <w:rsid w:val="00D63FF1"/>
  </w:style>
  <w:style w:type="character" w:customStyle="1" w:styleId="apple-converted-space">
    <w:name w:val="apple-converted-space"/>
    <w:basedOn w:val="Standardstycketeckensnitt"/>
    <w:rsid w:val="00D63FF1"/>
  </w:style>
  <w:style w:type="character" w:customStyle="1" w:styleId="spellingerror">
    <w:name w:val="spellingerror"/>
    <w:basedOn w:val="Standardstycketeckensnitt"/>
    <w:rsid w:val="00D63FF1"/>
  </w:style>
  <w:style w:type="character" w:styleId="Hyperlnk">
    <w:name w:val="Hyperlink"/>
    <w:basedOn w:val="Standardstycketeckensnitt"/>
    <w:uiPriority w:val="99"/>
    <w:unhideWhenUsed/>
    <w:rsid w:val="00147617"/>
    <w:rPr>
      <w:color w:val="0563C1" w:themeColor="hyperlink"/>
      <w:u w:val="single"/>
    </w:rPr>
  </w:style>
  <w:style w:type="character" w:customStyle="1" w:styleId="Olstomnmnande1">
    <w:name w:val="Olöst omnämnande1"/>
    <w:basedOn w:val="Standardstycketeckensnitt"/>
    <w:uiPriority w:val="99"/>
    <w:semiHidden/>
    <w:unhideWhenUsed/>
    <w:rsid w:val="00147617"/>
    <w:rPr>
      <w:color w:val="605E5C"/>
      <w:shd w:val="clear" w:color="auto" w:fill="E1DFDD"/>
    </w:rPr>
  </w:style>
  <w:style w:type="character" w:styleId="Kommentarsreferens">
    <w:name w:val="annotation reference"/>
    <w:basedOn w:val="Standardstycketeckensnitt"/>
    <w:uiPriority w:val="99"/>
    <w:semiHidden/>
    <w:unhideWhenUsed/>
    <w:rsid w:val="00015590"/>
    <w:rPr>
      <w:sz w:val="16"/>
      <w:szCs w:val="16"/>
    </w:rPr>
  </w:style>
  <w:style w:type="paragraph" w:styleId="Kommentarer">
    <w:name w:val="annotation text"/>
    <w:basedOn w:val="Normal"/>
    <w:link w:val="KommentarerChar"/>
    <w:uiPriority w:val="99"/>
    <w:semiHidden/>
    <w:unhideWhenUsed/>
    <w:rsid w:val="00015590"/>
    <w:rPr>
      <w:sz w:val="20"/>
      <w:szCs w:val="20"/>
    </w:rPr>
  </w:style>
  <w:style w:type="character" w:customStyle="1" w:styleId="KommentarerChar">
    <w:name w:val="Kommentarer Char"/>
    <w:basedOn w:val="Standardstycketeckensnitt"/>
    <w:link w:val="Kommentarer"/>
    <w:uiPriority w:val="99"/>
    <w:semiHidden/>
    <w:rsid w:val="00015590"/>
    <w:rPr>
      <w:sz w:val="20"/>
      <w:szCs w:val="20"/>
    </w:rPr>
  </w:style>
  <w:style w:type="paragraph" w:styleId="Kommentarsmne">
    <w:name w:val="annotation subject"/>
    <w:basedOn w:val="Kommentarer"/>
    <w:next w:val="Kommentarer"/>
    <w:link w:val="KommentarsmneChar"/>
    <w:uiPriority w:val="99"/>
    <w:semiHidden/>
    <w:unhideWhenUsed/>
    <w:rsid w:val="00015590"/>
    <w:rPr>
      <w:b/>
      <w:bCs/>
    </w:rPr>
  </w:style>
  <w:style w:type="character" w:customStyle="1" w:styleId="KommentarsmneChar">
    <w:name w:val="Kommentarsämne Char"/>
    <w:basedOn w:val="KommentarerChar"/>
    <w:link w:val="Kommentarsmne"/>
    <w:uiPriority w:val="99"/>
    <w:semiHidden/>
    <w:rsid w:val="00015590"/>
    <w:rPr>
      <w:b/>
      <w:bCs/>
      <w:sz w:val="20"/>
      <w:szCs w:val="20"/>
    </w:rPr>
  </w:style>
  <w:style w:type="character" w:customStyle="1" w:styleId="Olstomnmnande2">
    <w:name w:val="Olöst omnämnande2"/>
    <w:basedOn w:val="Standardstycketeckensnitt"/>
    <w:uiPriority w:val="99"/>
    <w:semiHidden/>
    <w:unhideWhenUsed/>
    <w:rsid w:val="00C5358E"/>
    <w:rPr>
      <w:color w:val="605E5C"/>
      <w:shd w:val="clear" w:color="auto" w:fill="E1DFDD"/>
    </w:rPr>
  </w:style>
  <w:style w:type="character" w:styleId="AnvndHyperlnk">
    <w:name w:val="FollowedHyperlink"/>
    <w:basedOn w:val="Standardstycketeckensnitt"/>
    <w:uiPriority w:val="99"/>
    <w:semiHidden/>
    <w:unhideWhenUsed/>
    <w:rsid w:val="008A1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6390">
      <w:bodyDiv w:val="1"/>
      <w:marLeft w:val="0"/>
      <w:marRight w:val="0"/>
      <w:marTop w:val="0"/>
      <w:marBottom w:val="0"/>
      <w:divBdr>
        <w:top w:val="none" w:sz="0" w:space="0" w:color="auto"/>
        <w:left w:val="none" w:sz="0" w:space="0" w:color="auto"/>
        <w:bottom w:val="none" w:sz="0" w:space="0" w:color="auto"/>
        <w:right w:val="none" w:sz="0" w:space="0" w:color="auto"/>
      </w:divBdr>
      <w:divsChild>
        <w:div w:id="1256480613">
          <w:marLeft w:val="0"/>
          <w:marRight w:val="0"/>
          <w:marTop w:val="0"/>
          <w:marBottom w:val="0"/>
          <w:divBdr>
            <w:top w:val="none" w:sz="0" w:space="0" w:color="auto"/>
            <w:left w:val="none" w:sz="0" w:space="0" w:color="auto"/>
            <w:bottom w:val="none" w:sz="0" w:space="0" w:color="auto"/>
            <w:right w:val="none" w:sz="0" w:space="0" w:color="auto"/>
          </w:divBdr>
        </w:div>
        <w:div w:id="1304387786">
          <w:marLeft w:val="0"/>
          <w:marRight w:val="0"/>
          <w:marTop w:val="0"/>
          <w:marBottom w:val="0"/>
          <w:divBdr>
            <w:top w:val="none" w:sz="0" w:space="0" w:color="auto"/>
            <w:left w:val="none" w:sz="0" w:space="0" w:color="auto"/>
            <w:bottom w:val="none" w:sz="0" w:space="0" w:color="auto"/>
            <w:right w:val="none" w:sz="0" w:space="0" w:color="auto"/>
          </w:divBdr>
        </w:div>
        <w:div w:id="1312055273">
          <w:marLeft w:val="0"/>
          <w:marRight w:val="0"/>
          <w:marTop w:val="0"/>
          <w:marBottom w:val="0"/>
          <w:divBdr>
            <w:top w:val="none" w:sz="0" w:space="0" w:color="auto"/>
            <w:left w:val="none" w:sz="0" w:space="0" w:color="auto"/>
            <w:bottom w:val="none" w:sz="0" w:space="0" w:color="auto"/>
            <w:right w:val="none" w:sz="0" w:space="0" w:color="auto"/>
          </w:divBdr>
        </w:div>
      </w:divsChild>
    </w:div>
    <w:div w:id="453255638">
      <w:bodyDiv w:val="1"/>
      <w:marLeft w:val="0"/>
      <w:marRight w:val="0"/>
      <w:marTop w:val="0"/>
      <w:marBottom w:val="0"/>
      <w:divBdr>
        <w:top w:val="none" w:sz="0" w:space="0" w:color="auto"/>
        <w:left w:val="none" w:sz="0" w:space="0" w:color="auto"/>
        <w:bottom w:val="none" w:sz="0" w:space="0" w:color="auto"/>
        <w:right w:val="none" w:sz="0" w:space="0" w:color="auto"/>
      </w:divBdr>
    </w:div>
    <w:div w:id="883951625">
      <w:bodyDiv w:val="1"/>
      <w:marLeft w:val="0"/>
      <w:marRight w:val="0"/>
      <w:marTop w:val="0"/>
      <w:marBottom w:val="0"/>
      <w:divBdr>
        <w:top w:val="none" w:sz="0" w:space="0" w:color="auto"/>
        <w:left w:val="none" w:sz="0" w:space="0" w:color="auto"/>
        <w:bottom w:val="none" w:sz="0" w:space="0" w:color="auto"/>
        <w:right w:val="none" w:sz="0" w:space="0" w:color="auto"/>
      </w:divBdr>
    </w:div>
    <w:div w:id="1144735236">
      <w:bodyDiv w:val="1"/>
      <w:marLeft w:val="0"/>
      <w:marRight w:val="0"/>
      <w:marTop w:val="0"/>
      <w:marBottom w:val="0"/>
      <w:divBdr>
        <w:top w:val="none" w:sz="0" w:space="0" w:color="auto"/>
        <w:left w:val="none" w:sz="0" w:space="0" w:color="auto"/>
        <w:bottom w:val="none" w:sz="0" w:space="0" w:color="auto"/>
        <w:right w:val="none" w:sz="0" w:space="0" w:color="auto"/>
      </w:divBdr>
    </w:div>
    <w:div w:id="1213661399">
      <w:bodyDiv w:val="1"/>
      <w:marLeft w:val="0"/>
      <w:marRight w:val="0"/>
      <w:marTop w:val="0"/>
      <w:marBottom w:val="0"/>
      <w:divBdr>
        <w:top w:val="none" w:sz="0" w:space="0" w:color="auto"/>
        <w:left w:val="none" w:sz="0" w:space="0" w:color="auto"/>
        <w:bottom w:val="none" w:sz="0" w:space="0" w:color="auto"/>
        <w:right w:val="none" w:sz="0" w:space="0" w:color="auto"/>
      </w:divBdr>
      <w:divsChild>
        <w:div w:id="774788725">
          <w:marLeft w:val="0"/>
          <w:marRight w:val="0"/>
          <w:marTop w:val="0"/>
          <w:marBottom w:val="0"/>
          <w:divBdr>
            <w:top w:val="none" w:sz="0" w:space="0" w:color="auto"/>
            <w:left w:val="none" w:sz="0" w:space="0" w:color="auto"/>
            <w:bottom w:val="none" w:sz="0" w:space="0" w:color="auto"/>
            <w:right w:val="none" w:sz="0" w:space="0" w:color="auto"/>
          </w:divBdr>
        </w:div>
        <w:div w:id="2024820988">
          <w:marLeft w:val="0"/>
          <w:marRight w:val="0"/>
          <w:marTop w:val="0"/>
          <w:marBottom w:val="0"/>
          <w:divBdr>
            <w:top w:val="none" w:sz="0" w:space="0" w:color="auto"/>
            <w:left w:val="none" w:sz="0" w:space="0" w:color="auto"/>
            <w:bottom w:val="none" w:sz="0" w:space="0" w:color="auto"/>
            <w:right w:val="none" w:sz="0" w:space="0" w:color="auto"/>
          </w:divBdr>
        </w:div>
        <w:div w:id="2003043593">
          <w:marLeft w:val="0"/>
          <w:marRight w:val="0"/>
          <w:marTop w:val="0"/>
          <w:marBottom w:val="0"/>
          <w:divBdr>
            <w:top w:val="none" w:sz="0" w:space="0" w:color="auto"/>
            <w:left w:val="none" w:sz="0" w:space="0" w:color="auto"/>
            <w:bottom w:val="none" w:sz="0" w:space="0" w:color="auto"/>
            <w:right w:val="none" w:sz="0" w:space="0" w:color="auto"/>
          </w:divBdr>
        </w:div>
        <w:div w:id="917399225">
          <w:marLeft w:val="0"/>
          <w:marRight w:val="0"/>
          <w:marTop w:val="0"/>
          <w:marBottom w:val="0"/>
          <w:divBdr>
            <w:top w:val="none" w:sz="0" w:space="0" w:color="auto"/>
            <w:left w:val="none" w:sz="0" w:space="0" w:color="auto"/>
            <w:bottom w:val="none" w:sz="0" w:space="0" w:color="auto"/>
            <w:right w:val="none" w:sz="0" w:space="0" w:color="auto"/>
          </w:divBdr>
        </w:div>
        <w:div w:id="1939829201">
          <w:marLeft w:val="0"/>
          <w:marRight w:val="0"/>
          <w:marTop w:val="0"/>
          <w:marBottom w:val="0"/>
          <w:divBdr>
            <w:top w:val="none" w:sz="0" w:space="0" w:color="auto"/>
            <w:left w:val="none" w:sz="0" w:space="0" w:color="auto"/>
            <w:bottom w:val="none" w:sz="0" w:space="0" w:color="auto"/>
            <w:right w:val="none" w:sz="0" w:space="0" w:color="auto"/>
          </w:divBdr>
        </w:div>
        <w:div w:id="294069802">
          <w:marLeft w:val="0"/>
          <w:marRight w:val="0"/>
          <w:marTop w:val="0"/>
          <w:marBottom w:val="0"/>
          <w:divBdr>
            <w:top w:val="none" w:sz="0" w:space="0" w:color="auto"/>
            <w:left w:val="none" w:sz="0" w:space="0" w:color="auto"/>
            <w:bottom w:val="none" w:sz="0" w:space="0" w:color="auto"/>
            <w:right w:val="none" w:sz="0" w:space="0" w:color="auto"/>
          </w:divBdr>
        </w:div>
        <w:div w:id="561984088">
          <w:marLeft w:val="0"/>
          <w:marRight w:val="0"/>
          <w:marTop w:val="0"/>
          <w:marBottom w:val="0"/>
          <w:divBdr>
            <w:top w:val="none" w:sz="0" w:space="0" w:color="auto"/>
            <w:left w:val="none" w:sz="0" w:space="0" w:color="auto"/>
            <w:bottom w:val="none" w:sz="0" w:space="0" w:color="auto"/>
            <w:right w:val="none" w:sz="0" w:space="0" w:color="auto"/>
          </w:divBdr>
        </w:div>
        <w:div w:id="1843813330">
          <w:marLeft w:val="0"/>
          <w:marRight w:val="0"/>
          <w:marTop w:val="0"/>
          <w:marBottom w:val="0"/>
          <w:divBdr>
            <w:top w:val="none" w:sz="0" w:space="0" w:color="auto"/>
            <w:left w:val="none" w:sz="0" w:space="0" w:color="auto"/>
            <w:bottom w:val="none" w:sz="0" w:space="0" w:color="auto"/>
            <w:right w:val="none" w:sz="0" w:space="0" w:color="auto"/>
          </w:divBdr>
        </w:div>
        <w:div w:id="774399850">
          <w:marLeft w:val="0"/>
          <w:marRight w:val="0"/>
          <w:marTop w:val="0"/>
          <w:marBottom w:val="0"/>
          <w:divBdr>
            <w:top w:val="none" w:sz="0" w:space="0" w:color="auto"/>
            <w:left w:val="none" w:sz="0" w:space="0" w:color="auto"/>
            <w:bottom w:val="none" w:sz="0" w:space="0" w:color="auto"/>
            <w:right w:val="none" w:sz="0" w:space="0" w:color="auto"/>
          </w:divBdr>
        </w:div>
        <w:div w:id="2014644307">
          <w:marLeft w:val="0"/>
          <w:marRight w:val="0"/>
          <w:marTop w:val="0"/>
          <w:marBottom w:val="0"/>
          <w:divBdr>
            <w:top w:val="none" w:sz="0" w:space="0" w:color="auto"/>
            <w:left w:val="none" w:sz="0" w:space="0" w:color="auto"/>
            <w:bottom w:val="none" w:sz="0" w:space="0" w:color="auto"/>
            <w:right w:val="none" w:sz="0" w:space="0" w:color="auto"/>
          </w:divBdr>
        </w:div>
        <w:div w:id="1362516790">
          <w:marLeft w:val="0"/>
          <w:marRight w:val="0"/>
          <w:marTop w:val="0"/>
          <w:marBottom w:val="0"/>
          <w:divBdr>
            <w:top w:val="none" w:sz="0" w:space="0" w:color="auto"/>
            <w:left w:val="none" w:sz="0" w:space="0" w:color="auto"/>
            <w:bottom w:val="none" w:sz="0" w:space="0" w:color="auto"/>
            <w:right w:val="none" w:sz="0" w:space="0" w:color="auto"/>
          </w:divBdr>
        </w:div>
        <w:div w:id="1130786172">
          <w:marLeft w:val="0"/>
          <w:marRight w:val="0"/>
          <w:marTop w:val="0"/>
          <w:marBottom w:val="0"/>
          <w:divBdr>
            <w:top w:val="none" w:sz="0" w:space="0" w:color="auto"/>
            <w:left w:val="none" w:sz="0" w:space="0" w:color="auto"/>
            <w:bottom w:val="none" w:sz="0" w:space="0" w:color="auto"/>
            <w:right w:val="none" w:sz="0" w:space="0" w:color="auto"/>
          </w:divBdr>
        </w:div>
      </w:divsChild>
    </w:div>
    <w:div w:id="1334647758">
      <w:bodyDiv w:val="1"/>
      <w:marLeft w:val="0"/>
      <w:marRight w:val="0"/>
      <w:marTop w:val="0"/>
      <w:marBottom w:val="0"/>
      <w:divBdr>
        <w:top w:val="none" w:sz="0" w:space="0" w:color="auto"/>
        <w:left w:val="none" w:sz="0" w:space="0" w:color="auto"/>
        <w:bottom w:val="none" w:sz="0" w:space="0" w:color="auto"/>
        <w:right w:val="none" w:sz="0" w:space="0" w:color="auto"/>
      </w:divBdr>
    </w:div>
    <w:div w:id="1620456805">
      <w:bodyDiv w:val="1"/>
      <w:marLeft w:val="0"/>
      <w:marRight w:val="0"/>
      <w:marTop w:val="0"/>
      <w:marBottom w:val="0"/>
      <w:divBdr>
        <w:top w:val="none" w:sz="0" w:space="0" w:color="auto"/>
        <w:left w:val="none" w:sz="0" w:space="0" w:color="auto"/>
        <w:bottom w:val="none" w:sz="0" w:space="0" w:color="auto"/>
        <w:right w:val="none" w:sz="0" w:space="0" w:color="auto"/>
      </w:divBdr>
    </w:div>
    <w:div w:id="1684043334">
      <w:bodyDiv w:val="1"/>
      <w:marLeft w:val="0"/>
      <w:marRight w:val="0"/>
      <w:marTop w:val="0"/>
      <w:marBottom w:val="0"/>
      <w:divBdr>
        <w:top w:val="none" w:sz="0" w:space="0" w:color="auto"/>
        <w:left w:val="none" w:sz="0" w:space="0" w:color="auto"/>
        <w:bottom w:val="none" w:sz="0" w:space="0" w:color="auto"/>
        <w:right w:val="none" w:sz="0" w:space="0" w:color="auto"/>
      </w:divBdr>
    </w:div>
    <w:div w:id="20769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1844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Bergman</dc:creator>
  <cp:keywords/>
  <dc:description/>
  <cp:lastModifiedBy>Joline Asp</cp:lastModifiedBy>
  <cp:revision>2</cp:revision>
  <dcterms:created xsi:type="dcterms:W3CDTF">2024-09-04T06:44:00Z</dcterms:created>
  <dcterms:modified xsi:type="dcterms:W3CDTF">2024-09-04T06:44:00Z</dcterms:modified>
</cp:coreProperties>
</file>